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E0" w:rsidRDefault="005D60E0" w:rsidP="005D60E0">
      <w:pPr>
        <w:jc w:val="center"/>
      </w:pPr>
      <w:r>
        <w:t>ІНФОРМАЦІЙНА КАРТКА</w:t>
      </w:r>
    </w:p>
    <w:p w:rsidR="005D60E0" w:rsidRDefault="005D60E0" w:rsidP="005D60E0">
      <w:pPr>
        <w:spacing w:after="0" w:line="240" w:lineRule="auto"/>
        <w:jc w:val="right"/>
      </w:pPr>
      <w:r>
        <w:t>ШИФР ПОСЛУГИ *</w:t>
      </w:r>
    </w:p>
    <w:p w:rsidR="005D60E0" w:rsidRPr="004F23ED" w:rsidRDefault="005D60E0" w:rsidP="005D60E0">
      <w:pPr>
        <w:spacing w:after="0" w:line="240" w:lineRule="auto"/>
        <w:jc w:val="center"/>
        <w:rPr>
          <w:sz w:val="28"/>
          <w:szCs w:val="28"/>
        </w:rPr>
      </w:pPr>
      <w:r w:rsidRPr="004F23ED">
        <w:rPr>
          <w:sz w:val="28"/>
          <w:szCs w:val="28"/>
        </w:rPr>
        <w:t>Надання дозволу на відмову від прийняття спадщини від імені дитини</w:t>
      </w:r>
    </w:p>
    <w:p w:rsidR="005D60E0" w:rsidRPr="00F629B1" w:rsidRDefault="005D60E0" w:rsidP="005D60E0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5D60E0" w:rsidTr="002A42B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pacing w:after="0" w:line="240" w:lineRule="auto"/>
              <w:jc w:val="both"/>
            </w:pPr>
            <w:r>
              <w:t>Назва ЦНАП</w:t>
            </w:r>
          </w:p>
          <w:p w:rsidR="005D60E0" w:rsidRDefault="005D60E0" w:rsidP="002A42BE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5D60E0" w:rsidRDefault="005D60E0" w:rsidP="002A42BE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5D60E0" w:rsidRDefault="005D60E0" w:rsidP="002A42BE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5D60E0" w:rsidRDefault="005D60E0" w:rsidP="002A42BE">
            <w:pPr>
              <w:spacing w:after="0" w:line="240" w:lineRule="auto"/>
              <w:jc w:val="both"/>
            </w:pPr>
          </w:p>
        </w:tc>
      </w:tr>
      <w:tr w:rsidR="005D60E0" w:rsidRPr="000D434C" w:rsidTr="002A42BE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tabs>
                <w:tab w:val="left" w:pos="0"/>
              </w:tabs>
              <w:snapToGrid w:val="0"/>
              <w:spacing w:after="0" w:line="240" w:lineRule="auto"/>
              <w:jc w:val="both"/>
            </w:pPr>
            <w:r>
              <w:t xml:space="preserve">1. </w:t>
            </w:r>
            <w:r w:rsidRPr="00CB4313">
              <w:rPr>
                <w:b/>
              </w:rPr>
              <w:t>Заяви обох батьків</w:t>
            </w:r>
            <w:r>
              <w:t xml:space="preserve"> (опікуна, піклувальника) дитини та </w:t>
            </w:r>
            <w:r w:rsidRPr="00CB4313">
              <w:rPr>
                <w:b/>
              </w:rPr>
              <w:t xml:space="preserve">заява неповнолітньої дитини </w:t>
            </w:r>
            <w:r w:rsidRPr="00F73560">
              <w:rPr>
                <w:i/>
              </w:rPr>
              <w:t>(формуляр 01).</w:t>
            </w:r>
            <w:r>
              <w:t xml:space="preserve"> </w:t>
            </w:r>
          </w:p>
          <w:p w:rsidR="005D60E0" w:rsidRDefault="005D60E0" w:rsidP="002A42B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lang w:val="en-US"/>
              </w:rPr>
            </w:pPr>
            <w:r>
              <w:t xml:space="preserve">2. </w:t>
            </w:r>
            <w:r w:rsidRPr="00CB4313">
              <w:rPr>
                <w:b/>
              </w:rPr>
              <w:t>Паспорти</w:t>
            </w:r>
            <w:r>
              <w:t xml:space="preserve"> (та </w:t>
            </w:r>
            <w:r w:rsidRPr="006510E4">
              <w:t>копії ст</w:t>
            </w:r>
            <w:r>
              <w:t xml:space="preserve">орінки 1, 2, 11) обох батьків (опікуна, піклувальника) дитини. </w:t>
            </w:r>
          </w:p>
          <w:p w:rsidR="00FA6137" w:rsidRPr="00FA6137" w:rsidRDefault="00FA6137" w:rsidP="002A42BE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lang w:val="en-US"/>
              </w:rPr>
            </w:pPr>
            <w:r w:rsidRPr="00FA6137">
              <w:rPr>
                <w:lang w:val="en-US"/>
              </w:rPr>
              <w:t>3</w:t>
            </w:r>
            <w:r w:rsidRPr="00FA6137">
              <w:t xml:space="preserve">. </w:t>
            </w:r>
            <w:r>
              <w:rPr>
                <w:b/>
              </w:rPr>
              <w:t>І</w:t>
            </w:r>
            <w:r w:rsidRPr="00CB4313">
              <w:rPr>
                <w:b/>
              </w:rPr>
              <w:t>дентифікаційні номери</w:t>
            </w:r>
            <w:r>
              <w:t xml:space="preserve"> (та копії) обох батьків (опікуна, піклувальника) дитини.</w:t>
            </w:r>
          </w:p>
          <w:p w:rsidR="005D60E0" w:rsidRDefault="00FA6137" w:rsidP="002A42BE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>4</w:t>
            </w:r>
            <w:r w:rsidR="005D60E0">
              <w:t xml:space="preserve">. </w:t>
            </w:r>
            <w:r w:rsidR="005D60E0" w:rsidRPr="00CB4313">
              <w:rPr>
                <w:b/>
              </w:rPr>
              <w:t>Документ про сімейний стан батьків</w:t>
            </w:r>
            <w:r w:rsidR="005D60E0">
              <w:t xml:space="preserve"> (свідоцтво або рішення суду про укладення або розірвання шлюбу, свідоцтво про смерть, або витяг з Державного реєстру актів цивільного стану громадян про народження дитини із зазначенням відомостей про батька тощо) (та копія).</w:t>
            </w:r>
          </w:p>
          <w:p w:rsidR="005D60E0" w:rsidRDefault="00FA6137" w:rsidP="002A42BE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>4</w:t>
            </w:r>
            <w:r w:rsidR="005D60E0">
              <w:t>.</w:t>
            </w:r>
            <w:r>
              <w:t xml:space="preserve"> </w:t>
            </w:r>
            <w:r w:rsidR="005D60E0" w:rsidRPr="00CB4313">
              <w:rPr>
                <w:b/>
              </w:rPr>
              <w:t>Свідоцтво про народження</w:t>
            </w:r>
            <w:r w:rsidR="005D60E0">
              <w:t xml:space="preserve"> (та копія) </w:t>
            </w:r>
            <w:r w:rsidR="005D60E0" w:rsidRPr="00CB4313">
              <w:rPr>
                <w:b/>
              </w:rPr>
              <w:t>або паспорт дитини</w:t>
            </w:r>
            <w:r w:rsidR="005D60E0">
              <w:t xml:space="preserve"> (та копія сторінок 1, 2, 11).</w:t>
            </w:r>
          </w:p>
          <w:p w:rsidR="005D60E0" w:rsidRDefault="005D60E0" w:rsidP="002A42BE">
            <w:pPr>
              <w:tabs>
                <w:tab w:val="left" w:pos="0"/>
              </w:tabs>
              <w:spacing w:after="0" w:line="240" w:lineRule="auto"/>
              <w:jc w:val="both"/>
              <w:rPr>
                <w:lang w:val="en-US"/>
              </w:rPr>
            </w:pPr>
            <w:r>
              <w:t xml:space="preserve">5. </w:t>
            </w:r>
            <w:r w:rsidRPr="00CB4313">
              <w:rPr>
                <w:b/>
              </w:rPr>
              <w:t>Документ, що підтверджує право власності на майно</w:t>
            </w:r>
            <w:r>
              <w:t xml:space="preserve"> (свідоцтво про право власності, договір купівлі-продажу, договір міни, державний акт на право власності на земельну ділянку, документи на транспортний засіб тощо) (та копія).</w:t>
            </w:r>
          </w:p>
          <w:p w:rsidR="002525D1" w:rsidRPr="002525D1" w:rsidRDefault="002525D1" w:rsidP="002A42BE">
            <w:pPr>
              <w:tabs>
                <w:tab w:val="left" w:pos="0"/>
              </w:tabs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6. </w:t>
            </w:r>
            <w:r w:rsidRPr="00CB4313">
              <w:rPr>
                <w:b/>
              </w:rPr>
              <w:t>Технічний паспорт</w:t>
            </w:r>
            <w:r>
              <w:t xml:space="preserve"> (копія ст.1-3).</w:t>
            </w:r>
          </w:p>
          <w:p w:rsidR="005D60E0" w:rsidRPr="00AA7147" w:rsidRDefault="005D60E0" w:rsidP="002A42BE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sz w:val="8"/>
                <w:szCs w:val="8"/>
                <w:lang w:val="en-US"/>
              </w:rPr>
            </w:pPr>
          </w:p>
          <w:p w:rsidR="005D60E0" w:rsidRDefault="005D60E0" w:rsidP="002A42BE">
            <w:pPr>
              <w:tabs>
                <w:tab w:val="left" w:pos="0"/>
              </w:tabs>
              <w:spacing w:after="0" w:line="240" w:lineRule="auto"/>
              <w:jc w:val="both"/>
            </w:pPr>
            <w:r w:rsidRPr="00CB4313">
              <w:rPr>
                <w:b/>
              </w:rPr>
              <w:t>Також можуть бути подані інші документи</w:t>
            </w:r>
            <w:r w:rsidRPr="00CB4313">
              <w:t xml:space="preserve"> </w:t>
            </w:r>
            <w:r w:rsidRPr="00CB4313">
              <w:rPr>
                <w:b/>
                <w:i/>
                <w:color w:val="000000" w:themeColor="text1"/>
              </w:rPr>
              <w:t>(не обов’язково),</w:t>
            </w:r>
            <w:r>
              <w:t xml:space="preserve"> що мають суттєве значення для отримання дозволу на укладення договору міни, відчуження, дарування майна, право власності  на яке має дитина.</w:t>
            </w:r>
            <w:r w:rsidRPr="00CB4313">
              <w:rPr>
                <w:b/>
              </w:rPr>
              <w:t xml:space="preserve"> </w:t>
            </w:r>
          </w:p>
        </w:tc>
      </w:tr>
      <w:tr w:rsidR="005D60E0" w:rsidTr="002A42B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5D60E0" w:rsidTr="002A42B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E0" w:rsidRPr="00E41192" w:rsidRDefault="005D60E0" w:rsidP="002A42BE">
            <w:pPr>
              <w:spacing w:after="0" w:line="240" w:lineRule="auto"/>
              <w:rPr>
                <w:color w:val="000000" w:themeColor="text1"/>
              </w:rPr>
            </w:pPr>
            <w:r w:rsidRPr="00E41192">
              <w:rPr>
                <w:color w:val="000000" w:themeColor="text1"/>
              </w:rPr>
              <w:t>Дозвіл на відмову від прийняття спадщини від імені дитини</w:t>
            </w:r>
          </w:p>
          <w:p w:rsidR="005D60E0" w:rsidRPr="00F73560" w:rsidRDefault="005D60E0" w:rsidP="002A42BE">
            <w:pPr>
              <w:snapToGrid w:val="0"/>
              <w:spacing w:after="0" w:line="240" w:lineRule="auto"/>
              <w:jc w:val="both"/>
              <w:rPr>
                <w:color w:val="FF0000"/>
              </w:rPr>
            </w:pPr>
          </w:p>
        </w:tc>
      </w:tr>
      <w:tr w:rsidR="005D60E0" w:rsidTr="002A42B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Pr="00E41192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  <w:lang w:val="en-US"/>
              </w:rPr>
            </w:pPr>
            <w:r>
              <w:rPr>
                <w:color w:val="000000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</w:pPr>
            <w:r>
              <w:t xml:space="preserve">До 30 днів </w:t>
            </w:r>
          </w:p>
        </w:tc>
      </w:tr>
      <w:tr w:rsidR="005D60E0" w:rsidRPr="009C4280" w:rsidTr="002A42B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E0" w:rsidRPr="00E41192" w:rsidRDefault="005D60E0" w:rsidP="002A42BE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E41192">
              <w:rPr>
                <w:color w:val="000000" w:themeColor="text1"/>
              </w:rPr>
              <w:t>На вибір особи:</w:t>
            </w:r>
          </w:p>
          <w:p w:rsidR="005D60E0" w:rsidRPr="00E41192" w:rsidRDefault="005D60E0" w:rsidP="002A42BE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E41192">
              <w:rPr>
                <w:color w:val="000000" w:themeColor="text1"/>
              </w:rPr>
              <w:t>1.Особисто або через представника за нотаріально завіреною довіреністю.</w:t>
            </w:r>
          </w:p>
          <w:p w:rsidR="005D60E0" w:rsidRPr="00E41192" w:rsidRDefault="005D60E0" w:rsidP="002A42BE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E41192">
              <w:rPr>
                <w:color w:val="000000" w:themeColor="text1"/>
              </w:rPr>
              <w:t>2.Поштою.</w:t>
            </w:r>
            <w:r w:rsidRPr="00E41192">
              <w:rPr>
                <w:color w:val="000000" w:themeColor="text1"/>
              </w:rPr>
              <w:tab/>
            </w:r>
            <w:r w:rsidRPr="00E41192">
              <w:rPr>
                <w:color w:val="000000" w:themeColor="text1"/>
              </w:rPr>
              <w:tab/>
            </w:r>
          </w:p>
          <w:p w:rsidR="005D60E0" w:rsidRPr="00E41192" w:rsidRDefault="005D60E0" w:rsidP="002A42BE">
            <w:pPr>
              <w:spacing w:after="0" w:line="240" w:lineRule="auto"/>
            </w:pPr>
            <w:r w:rsidRPr="00E41192">
              <w:rPr>
                <w:color w:val="000000" w:themeColor="text1"/>
              </w:rPr>
              <w:t>3.Електронною поштою за клопотанням суб’єкта звернення у разі відмови у наданні дозволу.</w:t>
            </w:r>
          </w:p>
        </w:tc>
      </w:tr>
      <w:tr w:rsidR="005D60E0" w:rsidTr="002A42B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E0" w:rsidRDefault="005D60E0" w:rsidP="002A42BE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1.Стаття 1273 Цивільного кодексу України.</w:t>
            </w:r>
          </w:p>
          <w:p w:rsidR="005D60E0" w:rsidRDefault="005D60E0" w:rsidP="002A42BE">
            <w:pPr>
              <w:snapToGrid w:val="0"/>
              <w:spacing w:after="0" w:line="240" w:lineRule="auto"/>
              <w:jc w:val="both"/>
            </w:pPr>
            <w:r>
              <w:rPr>
                <w:color w:val="000000"/>
                <w:spacing w:val="-3"/>
              </w:rPr>
              <w:t>2.Стаття</w:t>
            </w:r>
            <w:r>
              <w:t xml:space="preserve"> 177 Сімейного кодексу України.</w:t>
            </w:r>
          </w:p>
          <w:p w:rsidR="005D60E0" w:rsidRDefault="005D60E0" w:rsidP="002A42BE">
            <w:pPr>
              <w:spacing w:after="0" w:line="240" w:lineRule="auto"/>
              <w:jc w:val="both"/>
            </w:pPr>
            <w:r>
              <w:t>3.Стаття 12 Закону України «Про основи соціального захисту бездомних громадян і безпритульних дітей».</w:t>
            </w:r>
          </w:p>
          <w:p w:rsidR="005D60E0" w:rsidRPr="00F629B1" w:rsidRDefault="005D60E0" w:rsidP="002A42BE">
            <w:pPr>
              <w:spacing w:after="0" w:line="240" w:lineRule="auto"/>
              <w:jc w:val="both"/>
            </w:pPr>
            <w:r>
              <w:rPr>
                <w:color w:val="000000"/>
              </w:rPr>
              <w:t>4.Пункти 66,67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№866.</w:t>
            </w:r>
          </w:p>
        </w:tc>
      </w:tr>
    </w:tbl>
    <w:p w:rsidR="005D60E0" w:rsidRDefault="005D60E0" w:rsidP="005D60E0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5D60E0" w:rsidRDefault="005D60E0" w:rsidP="005D60E0">
      <w:pPr>
        <w:spacing w:after="0" w:line="240" w:lineRule="auto"/>
      </w:pPr>
    </w:p>
    <w:p w:rsidR="001C54F6" w:rsidRDefault="001C54F6"/>
    <w:sectPr w:rsidR="001C54F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D60E0"/>
    <w:rsid w:val="001C54F6"/>
    <w:rsid w:val="002525D1"/>
    <w:rsid w:val="005D60E0"/>
    <w:rsid w:val="00A16B15"/>
    <w:rsid w:val="00AA7147"/>
    <w:rsid w:val="00BD5A48"/>
    <w:rsid w:val="00FA6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0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F64A86-5708-4C15-A0AA-14354215FE50}"/>
</file>

<file path=customXml/itemProps2.xml><?xml version="1.0" encoding="utf-8"?>
<ds:datastoreItem xmlns:ds="http://schemas.openxmlformats.org/officeDocument/2006/customXml" ds:itemID="{4F260E00-6D8B-496F-9C74-31A237F96239}"/>
</file>

<file path=customXml/itemProps3.xml><?xml version="1.0" encoding="utf-8"?>
<ds:datastoreItem xmlns:ds="http://schemas.openxmlformats.org/officeDocument/2006/customXml" ds:itemID="{55244C82-E46C-493E-AB0E-54EA2EB7D4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Company>ЦДМС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2016-08-09T09:29:00Z</dcterms:created>
  <dcterms:modified xsi:type="dcterms:W3CDTF">2016-08-09T09:29:00Z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